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B07" w:rsidRPr="00A542C4" w:rsidRDefault="00DF39E2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Муниципальное дошкольное образовательное учреждение</w:t>
      </w:r>
    </w:p>
    <w:p w:rsidR="00107B07" w:rsidRPr="00A542C4" w:rsidRDefault="00DF39E2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«Центр развития ребенка – детский сад </w:t>
      </w:r>
      <w:r w:rsidR="007213FE">
        <w:rPr>
          <w:rFonts w:eastAsia="Segoe UI Symbol" w:cs="Segoe UI Symbol"/>
          <w:color w:val="000000"/>
          <w:sz w:val="26"/>
          <w:szCs w:val="26"/>
        </w:rPr>
        <w:t>№99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«Почемучка»</w:t>
      </w: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07B07" w:rsidRPr="005A72C6" w:rsidRDefault="00107B0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07B07" w:rsidRPr="005A72C6" w:rsidRDefault="00DF39E2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A72C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Паспорт игрового центра</w:t>
      </w:r>
      <w:r w:rsidR="005A72C6" w:rsidRPr="005A72C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«Фантазёры»</w:t>
      </w:r>
    </w:p>
    <w:p w:rsidR="002A66D0" w:rsidRPr="005A72C6" w:rsidRDefault="009821E7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(2</w:t>
      </w:r>
      <w:r w:rsidR="002A66D0" w:rsidRPr="005A72C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-7 лет)</w:t>
      </w:r>
    </w:p>
    <w:p w:rsidR="00107B07" w:rsidRPr="00A542C4" w:rsidRDefault="00107B07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821E7" w:rsidRPr="00A542C4" w:rsidRDefault="00D974EE" w:rsidP="009821E7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Педагоги дополнительного образования</w:t>
      </w:r>
      <w:r w:rsidR="00DF39E2" w:rsidRPr="00A542C4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spellStart"/>
      <w:r w:rsidR="009821E7" w:rsidRPr="00A542C4">
        <w:rPr>
          <w:rFonts w:ascii="Times New Roman" w:eastAsia="Times New Roman" w:hAnsi="Times New Roman" w:cs="Times New Roman"/>
          <w:sz w:val="26"/>
          <w:szCs w:val="26"/>
        </w:rPr>
        <w:t>Долбина</w:t>
      </w:r>
      <w:proofErr w:type="spellEnd"/>
      <w:r w:rsidR="009821E7" w:rsidRPr="00A542C4"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</w:p>
    <w:p w:rsidR="00107B07" w:rsidRPr="00A542C4" w:rsidRDefault="00DF39E2" w:rsidP="007213FE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Лебедева Г.И.</w:t>
      </w:r>
    </w:p>
    <w:p w:rsidR="00107B07" w:rsidRPr="00A542C4" w:rsidRDefault="00107B07" w:rsidP="007213F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213FE" w:rsidRDefault="007213FE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DF39E2" w:rsidP="007213FE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Вологда 2020г</w:t>
      </w:r>
      <w:r w:rsidR="005A72C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213FE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 современном обществе проходят сложные социально-экономические процессы, поэтому главной целью образования признаётся воспитание активной, творческой личности, готовой к успешной самореализации.  Образовательная деятельность в нашем детском саду направлена на поддержку позитивной социализации и индивидуализации ребёнка. </w:t>
      </w:r>
    </w:p>
    <w:p w:rsidR="007213FE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Особое значение в решении задач социального воспитания имеет игровая деятельность. Наше дошкольное учреждение с 1994 по 2000 год входило в состав научно - исследовательской лаборатории игры и </w:t>
      </w:r>
      <w:proofErr w:type="spellStart"/>
      <w:r w:rsidRPr="00A542C4">
        <w:rPr>
          <w:rFonts w:ascii="Times New Roman" w:eastAsia="Times New Roman" w:hAnsi="Times New Roman" w:cs="Times New Roman"/>
          <w:sz w:val="26"/>
          <w:szCs w:val="26"/>
        </w:rPr>
        <w:t>социоигровой</w:t>
      </w:r>
      <w:proofErr w:type="spellEnd"/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среды ВИРО, руководителем которой являлась доктор психологических наук центра «Дошкольное детство» им. А.В. Запорожца, г. Москва С.Л. Новоселова. </w:t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В дет</w:t>
      </w:r>
      <w:r w:rsidR="00A542C4" w:rsidRPr="00A542C4">
        <w:rPr>
          <w:rFonts w:ascii="Times New Roman" w:eastAsia="Times New Roman" w:hAnsi="Times New Roman" w:cs="Times New Roman"/>
          <w:sz w:val="26"/>
          <w:szCs w:val="26"/>
        </w:rPr>
        <w:t>ском саду практически реализован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а и показала высокие результаты концепция оборудования специализированного игрового центра, в котором созданы необходимые условия, организована игровая среда, обеспечивающая выбор, моделирующая содержание, определяющая характер и динамику различных детских игр. </w:t>
      </w:r>
    </w:p>
    <w:p w:rsidR="00107B07" w:rsidRPr="00A542C4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Игра является  основой основ организации всех видов деятельности, поэтому 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игр</w:t>
      </w:r>
      <w:r w:rsidR="005F6DB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овом центре созданы все условия: 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выделен</w:t>
      </w:r>
      <w:r w:rsidR="005F6DB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достаточно места и времени, необходимых для развития содержательной, свободной, творческой игры. </w:t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Оборудование игрового центра позволяет детям создать свою пространственно-игровую среду, в которой удовлетворяются все потребности ребёнка в достаточной личной территории, необходимой для творческой деятельности. Игровой центр охватывает весь спектр отношений с окружающей действительностью, отображаемой в игре.</w:t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игровом центре имеется несколько помещений: зал сюжетно-ролевых и театрализованных игр, зал строительно - конструктивных игр, а также зал для игр с водой, песком и экспериментирования. </w:t>
      </w:r>
    </w:p>
    <w:p w:rsidR="007213FE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зале сюжетно-ролевых и театрализованных игр в правом углу  находится многоярусный кукольный подиум, на котором </w:t>
      </w:r>
      <w:r w:rsidR="005F6DB1">
        <w:rPr>
          <w:rFonts w:ascii="Times New Roman" w:eastAsia="Times New Roman" w:hAnsi="Times New Roman" w:cs="Times New Roman"/>
          <w:sz w:val="26"/>
          <w:szCs w:val="26"/>
        </w:rPr>
        <w:t>размещены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куклы разных размеров.  Большое многообразие кукол позволяет не чувствовать себя одиноким в игре</w:t>
      </w:r>
      <w:r w:rsidR="005F6DB1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как девочкам, так и мальчикам.  Левая часть зала </w:t>
      </w:r>
      <w:r w:rsidR="00903B74" w:rsidRPr="00903B7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отделена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лёгким,  цветным занавесом. В небольшом уютном пространстве имеется стационарная мебель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(двухъярусная кровать, кровати-качалки, стол, стулья, шкаф для кукольной одежды, кухонный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шкаф, стойка, плита). Предметы игрового обихода позволяют выполнять подлинно трудовые процессы: выстирать и просушить кукольное бельё, постельные принадлежности, погладить, разложить на полках шкафа. Для этого дети используют стиральную машину и газовую плиту, тазики, ведёрки для купания кукол и стирки белья.  </w:t>
      </w:r>
    </w:p>
    <w:p w:rsidR="004D0B61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Дети с удовольствием играют в сюжетно-ролевые игры</w:t>
      </w:r>
      <w:r w:rsidR="005F6DB1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«Семья», «К нам гости пришли», «Рождество в семье»,  проигрывая внутрисемейные отношения. В зависимости от игровых ситуаций и меняющихся интересов детей, предметно-простран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ственная среда трансформируется: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 кухня может превратиться в семейное кафе, а столовая зона и  кровати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в детский сад. </w:t>
      </w:r>
    </w:p>
    <w:p w:rsidR="007213FE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В большей части пространства зала имеются разнообразные стационарные стеллажи, витрины для сюжетно-ролевых игр. В зависимости от игровых замыслов детей пространство зала может трансформироваться и варьироваться,  благодаря напольным маркерам (стеллажи, подиумы  на колёсах, пластиковые ширмы,  лёгкие и мобильные кубы, пластмассовые столы, мягкие модули раскладного дивана) и приобретать более богатую палитру игровых сюжетов. У детей появляются дополнительные отделы «Магазина», поликлиника приобретает статус «Медицинского центра», а парикмахерская</w:t>
      </w:r>
      <w:r w:rsidR="00903B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«Салона красоты». </w:t>
      </w:r>
    </w:p>
    <w:p w:rsidR="007213FE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Игровое пространство позволяет организовывать игры всей группой, подгруппами и индивидуально. Периодическая сменяемость игровых материалов, появление новых предметов стимулируют игровую, коммуникативную активность детей. </w:t>
      </w:r>
      <w:proofErr w:type="gramStart"/>
      <w:r w:rsidRPr="00A542C4">
        <w:rPr>
          <w:rFonts w:ascii="Times New Roman" w:eastAsia="Times New Roman" w:hAnsi="Times New Roman" w:cs="Times New Roman"/>
          <w:sz w:val="26"/>
          <w:szCs w:val="26"/>
        </w:rPr>
        <w:t>В большом количестве имеются коляски, корзинки, наборы медицинских инструментов, наборы для парикмахера, предметы-заместители, раз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ные виды посуды, овощи, фрукты,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атрибуты продукции вологодских производителей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Молочного комбината, Кондитерской фабрики.  </w:t>
      </w:r>
      <w:proofErr w:type="gramEnd"/>
    </w:p>
    <w:p w:rsidR="004D0B61" w:rsidRDefault="004D0B61" w:rsidP="004D0B61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Множество игр, представленных в игровом центре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охватывают большой  спектр социальной культуры, влияют на гендерное воспитание и развитие детей.  Постепенно сюжеты игр обогащаются и расширяются в соответствии с  комплексным методом руководства игрой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D0B61" w:rsidRDefault="004D0B61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0B61" w:rsidRDefault="004D0B61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0B61" w:rsidRDefault="000D6840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6840">
        <w:rPr>
          <w:rFonts w:ascii="Times New Roman" w:eastAsia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5D095893" wp14:editId="4A97E3BB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По центру у стены расположен большой кукольный двухэтажный дом. Дом крупногабаритный, в полный рост ребёнка. Играть здесь можно свободно с каждой из четырёх сторон. Для дома имеется малогабаритная кукольная мебель, соразмерная ей посуда, предметы убранства, быта, куклы и животные. Дом «спланирован на четыре семьи» и побуждает детей к режиссёрским играм, где дети воплощают полученные знания, личные переживания, отношения к окружающим. </w:t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Предметная организация этого зала предусматривает мобильную трансформацию в сценическое пространство для драматических постановок, где дети перевоплощаются в героев русских народных сказок, произведений русских писателей, отражают особенности национальной культуры, развивают эмоциональную сферу.  В доступном для детей месте на стеллажах расположены  бутафория, атрибутика и костюмы</w:t>
      </w:r>
      <w:r w:rsidRPr="00A542C4">
        <w:rPr>
          <w:rFonts w:ascii="Times New Roman" w:eastAsia="Times New Roman" w:hAnsi="Times New Roman" w:cs="Times New Roman"/>
          <w:i/>
          <w:sz w:val="26"/>
          <w:szCs w:val="26"/>
        </w:rPr>
        <w:t xml:space="preserve">. 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Элементы костюмов мы используем и в народных,  хороводных  играх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 «Ой, вставала я </w:t>
      </w:r>
      <w:proofErr w:type="spellStart"/>
      <w:r w:rsidRPr="00A542C4">
        <w:rPr>
          <w:rFonts w:ascii="Times New Roman" w:eastAsia="Times New Roman" w:hAnsi="Times New Roman" w:cs="Times New Roman"/>
          <w:sz w:val="26"/>
          <w:szCs w:val="26"/>
        </w:rPr>
        <w:t>р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нёшенько</w:t>
      </w:r>
      <w:proofErr w:type="spellEnd"/>
      <w:r w:rsidRPr="00A542C4">
        <w:rPr>
          <w:rFonts w:ascii="Times New Roman" w:eastAsia="Times New Roman" w:hAnsi="Times New Roman" w:cs="Times New Roman"/>
          <w:sz w:val="26"/>
          <w:szCs w:val="26"/>
        </w:rPr>
        <w:t>», «Кто с нами», «Кто пасётся на лугу», «У дедушки Трифона», «У бабушки Ларисы».</w:t>
      </w:r>
    </w:p>
    <w:p w:rsidR="007D234C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Игры воспитывают в детях доброе, уважительное отношение к родителям, бабушкам и дедушкам, а так же заботливое отношение к животным. Элементы костюмов, маски помогают детям в «переключении» с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 собственного, реального образа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в образ действу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ющего лица. </w:t>
      </w:r>
      <w:proofErr w:type="gramStart"/>
      <w:r w:rsidR="00E43F7F">
        <w:rPr>
          <w:rFonts w:ascii="Times New Roman" w:eastAsia="Times New Roman" w:hAnsi="Times New Roman" w:cs="Times New Roman"/>
          <w:sz w:val="26"/>
          <w:szCs w:val="26"/>
        </w:rPr>
        <w:t>Дети</w:t>
      </w:r>
      <w:proofErr w:type="gramEnd"/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 принарядившись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могут посмотреть на себя в зеркало, предназначенное для сюжетно-ролевых игр. Занавес этого зала «вписан» в визуальное пространство и задаёт атмосферу театральности. </w:t>
      </w:r>
    </w:p>
    <w:p w:rsidR="00107B07" w:rsidRPr="00A542C4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>В зале проходят мини-спектакли</w:t>
      </w:r>
      <w:r w:rsidR="007D23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и постановки, театрализованные сценки с героями сказок.</w:t>
      </w:r>
      <w:r w:rsidR="007D23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Перевоплощение в театрализованной игре особо значимо в формировании положительного социального взаимодействия.  Театрально-игровая деятельность обогащает детей новыми впечатлениями, знаниями, развивает интерес к литературе, театру, формирует диалогическую, эмоционально-насыщенную речь, активизирует словарь, способствует нравственно-эстетическому воспитанию детей.  </w:t>
      </w:r>
    </w:p>
    <w:p w:rsid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Многие литературные произведения способствуют  формированию системы представлений об источниках опасности, опасных ситуациях и средствах их предупреждения и преодоления, компетенций безопасного поведения. Используемые новые информационные технологии, представленные в зале мультимедийной установкой с интерактивной доской</w:t>
      </w:r>
      <w:r w:rsidR="007D234C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помогают детям получить знания по безопасности в быту, социуме, природе. Подобрана  видеотека мультфильмов, видеофильмов, презентаций на данную тему. </w:t>
      </w:r>
    </w:p>
    <w:p w:rsidR="004D0B61" w:rsidRDefault="004D0B61" w:rsidP="007D234C">
      <w:pPr>
        <w:spacing w:line="360" w:lineRule="auto"/>
        <w:ind w:firstLine="709"/>
        <w:contextualSpacing/>
        <w:jc w:val="both"/>
      </w:pPr>
      <w:r>
        <w:object w:dxaOrig="7199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251.25pt" o:ole="" o:allowoverlap="f" filled="t">
            <v:imagedata r:id="rId8" o:title=""/>
            <o:lock v:ext="edit" aspectratio="f"/>
          </v:shape>
          <o:OLEObject Type="Embed" ProgID="StaticMetafile" ShapeID="_x0000_i1025" DrawAspect="Content" ObjectID="_1668872824" r:id="rId9"/>
        </w:object>
      </w:r>
    </w:p>
    <w:p w:rsid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Взаимодействие с социальными партнёрами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Вологодским педагогическим колледжем, ГИБДД, МЧС,  РЖД,  пожарно-спасательн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частью 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направлено на приобретение и регуляцию нормативного поведения в обществе, освоению ценностей, </w:t>
      </w:r>
      <w:proofErr w:type="spellStart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интериоризации</w:t>
      </w:r>
      <w:proofErr w:type="spellEnd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культуротворчеству</w:t>
      </w:r>
      <w:proofErr w:type="spellEnd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Студенты Вологодского педагогического колледжа провели ряд мероприятий, направленных на безопасное поведение детей на дороге: «Азбука  безопасного поведения», «Цена беспечности»,</w:t>
      </w:r>
      <w:r w:rsidRPr="00A542C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«За безопасность всей семьей».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В детском саду организуются встречи с сотрудниками МЧС и ГИБДД («Встреча  с  интересными людьми»). Во взаимодействии с работниками железнодорожного транспорта была показана серия мультфильмов про безопасное поведение на железной дороге. Специалисты детского сада и заместитель  заведующе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го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по административно-хозяйственной работе  показали видеоролики и побеседовали с детьми о правилах поведения при пожаре и безопасном обращении с электроприборами.  Под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руководством взрослых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полученные знания  дети применяют в играх на интерактивной доске («Помоги Незнайке»</w:t>
      </w:r>
      <w:proofErr w:type="gramStart"/>
      <w:r w:rsidRPr="00A542C4">
        <w:rPr>
          <w:rFonts w:ascii="Times New Roman" w:eastAsia="Times New Roman" w:hAnsi="Times New Roman" w:cs="Times New Roman"/>
          <w:sz w:val="26"/>
          <w:szCs w:val="26"/>
        </w:rPr>
        <w:t>,«</w:t>
      </w:r>
      <w:proofErr w:type="gramEnd"/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Безопасный  перекресток», «Светофор»). </w:t>
      </w:r>
    </w:p>
    <w:p w:rsid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Родители принимают активное участие  в  создании  развивающей  предметно-пространственной  среды  игрового центра (пост  ДПС на  транспортной площадке, изготовление  макетов  машин – «Полиция»,  «Скорая помощь», изготовление  жилетов  с  изображением  транспортных средств, изготовление дидактических игр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-</w:t>
      </w:r>
      <w:r w:rsidR="00903B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«Сложи светофор»</w:t>
      </w:r>
      <w:r w:rsidR="00D974EE"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«Дорожные знаки»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и т.д.) </w:t>
      </w:r>
    </w:p>
    <w:p w:rsidR="00107B07" w:rsidRPr="007D234C" w:rsidRDefault="00DF39E2" w:rsidP="007D234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Организуются выставки рисунков на тему безопасности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«Ребенок-дорога-безопасность»,  «Чтобы не было беды», детско – родительские  проекты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«Стань заметней на дороге», «Малые зимние Олимпийские игры», «Д</w:t>
      </w:r>
      <w:r w:rsidR="00A42752">
        <w:rPr>
          <w:rFonts w:ascii="Times New Roman" w:eastAsia="Times New Roman" w:hAnsi="Times New Roman" w:cs="Times New Roman"/>
          <w:sz w:val="26"/>
          <w:szCs w:val="26"/>
        </w:rPr>
        <w:t>ни пожарной безопасности в ДОУ»</w:t>
      </w:r>
      <w:r w:rsidR="007D234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07B07" w:rsidRPr="00A42752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Познавательная информативность детей с использованием ИКТ и эффективная самореализация  в игровом центре способствуют совместной коллективной деятельности, пробуждают фантазию, креативное мышление.</w:t>
      </w:r>
    </w:p>
    <w:p w:rsidR="007D234C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Дети с удовольствием играют в зале строительно-конструктивных игр. В  просторном зале, оформленном в морском стиле,  вдоль стен  на специальных стеллажах в виде корабля расположены различные конструкторские наборы -  деревянный, пластмассовый, металлический, магнитный.  По извилистым речкам в виде макетов и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воображаемых ситуациях  плывут катера и пароходы. На пристанях возникают диало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ги, напоминающие те, что слышат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ся на настоящей пристани, расположенной в черте города. </w:t>
      </w:r>
    </w:p>
    <w:p w:rsidR="007D234C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Сюжеты игр  дают возможность детям помогать животным, заботиться о природе и уважительно относиться к труду людей.  Большой </w:t>
      </w:r>
      <w:r w:rsidR="00E43F7F">
        <w:rPr>
          <w:rFonts w:ascii="Times New Roman" w:eastAsia="Times New Roman" w:hAnsi="Times New Roman" w:cs="Times New Roman"/>
          <w:sz w:val="26"/>
          <w:szCs w:val="26"/>
        </w:rPr>
        <w:t>ковер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на полу в зале с изображёнными на нём дорогами, речками, озёрами и зелёными массивами является визуальным стимулятором моделирования игровой среды. Игры с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транспортными игрушками способствуют реализации потребности в движении и игре. Активно используются мелкие игрушки животных, людей, транспорта, деревьев, кустарников, предметов быта для обыгрывания построек и режиссёрских игр на разную тематику. </w:t>
      </w:r>
    </w:p>
    <w:p w:rsidR="00107B07" w:rsidRPr="00A542C4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 углу стоит большой макет железной дороги с тоннелями, горами и разнообразной  природой. Дети с удовольствием уединяются в укромном уголке и разворачивают свою режиссёрскую игру. </w:t>
      </w:r>
    </w:p>
    <w:p w:rsidR="004D0B61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большом зале имеются крупногабаритные игровые мягкие модули, деревянные вкладыши, ширмы, предметы – заместители. Полифункциональность данных маркеров способствует разнообразным и содержательным играм детей. В играх дети отражают профессиональную деятельность взрослых «На пожаре», «Автомастерская», «ГИБДД», «На стройке», «На космодроме», «Фотостудия», играют в игры – путешествия. Мягкие модули превращаются в машину «скорой помощи», подводный корабль, ракету…. </w:t>
      </w:r>
    </w:p>
    <w:p w:rsidR="007D234C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специально отведённом пространстве,  в доступных для детей стеллажах находится  крупный деревянный строитель. 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Все игры оснащены необходимой  атрибутикой. </w:t>
      </w:r>
      <w:proofErr w:type="gramStart"/>
      <w:r w:rsidRPr="00A542C4">
        <w:rPr>
          <w:rFonts w:ascii="Times New Roman" w:eastAsia="Times New Roman" w:hAnsi="Times New Roman" w:cs="Times New Roman"/>
          <w:sz w:val="26"/>
          <w:szCs w:val="26"/>
        </w:rPr>
        <w:t>В игровом зале имеются игрушки, с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деланные педагогами и родителями</w:t>
      </w:r>
      <w:r w:rsidR="004D0B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из бр</w:t>
      </w:r>
      <w:r w:rsidR="004D0B61">
        <w:rPr>
          <w:rFonts w:ascii="Times New Roman" w:eastAsia="Times New Roman" w:hAnsi="Times New Roman" w:cs="Times New Roman"/>
          <w:sz w:val="26"/>
          <w:szCs w:val="26"/>
        </w:rPr>
        <w:t>осового и подручного материалов: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бинокли, подзорная труба, огнетушители, радары, проблесковые маячки, рули, якоря, штурвалы, </w:t>
      </w:r>
      <w:r w:rsidR="00A42752">
        <w:rPr>
          <w:rFonts w:ascii="Times New Roman" w:eastAsia="Times New Roman" w:hAnsi="Times New Roman" w:cs="Times New Roman"/>
          <w:sz w:val="26"/>
          <w:szCs w:val="26"/>
        </w:rPr>
        <w:t xml:space="preserve">инструменты,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дорожные знаки, технические игрушки, здания.</w:t>
      </w:r>
      <w:proofErr w:type="gramEnd"/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 Дети в играх используют фуражки, бескозырки, шлемы для космонавтов, военные головные уборы, накидки – безрукавки,  отображающие профессии людей.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542C4">
        <w:rPr>
          <w:rFonts w:ascii="Times New Roman" w:eastAsia="Times New Roman" w:hAnsi="Times New Roman" w:cs="Times New Roman"/>
          <w:sz w:val="26"/>
          <w:szCs w:val="26"/>
        </w:rPr>
        <w:t>Для обогащения игровых сюжетов имеются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фотогр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афии и материалы родного города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Вологды  с архитектурой и достопримечательностями,</w:t>
      </w:r>
      <w:r w:rsidR="007F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материалов исто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рического наследия нашей Родины; и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ллюстрации и схемы построек, познавательные книги  по сооружению построек, ширма с названием деталей строительного материала, глобус, географические карты мира и нашей страны, тематические а</w:t>
      </w:r>
      <w:r w:rsidR="00934EEA">
        <w:rPr>
          <w:rFonts w:ascii="Times New Roman" w:eastAsia="Times New Roman" w:hAnsi="Times New Roman" w:cs="Times New Roman"/>
          <w:sz w:val="26"/>
          <w:szCs w:val="26"/>
        </w:rPr>
        <w:t xml:space="preserve">льбомы 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34EEA">
        <w:rPr>
          <w:rFonts w:ascii="Times New Roman" w:eastAsia="Times New Roman" w:hAnsi="Times New Roman" w:cs="Times New Roman"/>
          <w:sz w:val="26"/>
          <w:szCs w:val="26"/>
        </w:rPr>
        <w:t xml:space="preserve"> «Герои сказок», «Кем быть?»</w:t>
      </w:r>
      <w:r w:rsidR="00817B42">
        <w:rPr>
          <w:rFonts w:ascii="Times New Roman" w:eastAsia="Times New Roman" w:hAnsi="Times New Roman" w:cs="Times New Roman"/>
          <w:sz w:val="26"/>
          <w:szCs w:val="26"/>
        </w:rPr>
        <w:t>, «Мебель»,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7B42">
        <w:rPr>
          <w:rFonts w:ascii="Times New Roman" w:eastAsia="Times New Roman" w:hAnsi="Times New Roman" w:cs="Times New Roman"/>
          <w:sz w:val="26"/>
          <w:szCs w:val="26"/>
        </w:rPr>
        <w:t xml:space="preserve"> «От семечка до рубашки».</w:t>
      </w:r>
      <w:proofErr w:type="gramEnd"/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На магнитной доске сохраняется информация, представленная взрослыми или предложенная детьми. </w:t>
      </w:r>
    </w:p>
    <w:p w:rsidR="00107B07" w:rsidRPr="00A542C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РППС в игровом центре в соответствии с образовательной программой и  календарно-событийным характером становится более насыщенной, направленной на реализацию творческого потенциала детей. В играх  ярко выражаются и легко регулируются межличностные отношения детей. </w:t>
      </w:r>
    </w:p>
    <w:p w:rsidR="00817B42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Используя современные технологии, дети участвуют в проектной деятельности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«Истоки Победы», «Вологда</w:t>
      </w:r>
      <w:r w:rsidR="00277A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013816">
        <w:rPr>
          <w:rFonts w:ascii="Times New Roman" w:eastAsia="Times New Roman" w:hAnsi="Times New Roman" w:cs="Times New Roman"/>
          <w:sz w:val="26"/>
          <w:szCs w:val="26"/>
        </w:rPr>
        <w:t>- культурная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столица», «Добрые друзья», «Путешествие в космос</w:t>
      </w:r>
      <w:r w:rsidR="002A66D0">
        <w:rPr>
          <w:rFonts w:ascii="Times New Roman" w:eastAsia="Times New Roman" w:hAnsi="Times New Roman" w:cs="Times New Roman"/>
          <w:b/>
          <w:sz w:val="26"/>
          <w:szCs w:val="26"/>
        </w:rPr>
        <w:t>».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 xml:space="preserve">Воспитанники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старшего дошкольного возраста конструируют   «Богатырские заставы», «Крепости – монастыри», «Куликово поле», «Церкви», культурные, исторические объекты и другие постройки, осознавая и понимая их назн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ачение и историческую ценность,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спользу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наборы мелких игрушек: богатырей, солдат разных эпох и родов войск для обыгрывания построек.</w:t>
      </w:r>
      <w:r w:rsidR="004D0B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Детям даётся представление о верности родной земле, формируется активная гражданская позиция. В игровом центре есть возможность сохранить детские постройки на 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 xml:space="preserve">длительное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время для более продолжительной и насыщенной игры.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процессе разнообразных форм образовательной деятельности создаются условия для общения, проявления поисковой и творческой активности каждого ребёнка с учётом его общего развития и самостоятельности. </w:t>
      </w:r>
    </w:p>
    <w:p w:rsidR="00107B07" w:rsidRPr="00A542C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преддверии юбилея 75-летия со Дня Победы  была оформлена композиция кукол в военной форме по ознакомлению с родами войск. Родители приняли активное участие в изготовлении аналоговой военной формы для кукол. </w:t>
      </w:r>
    </w:p>
    <w:p w:rsidR="00682A64" w:rsidRPr="00D974EE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зале строительно-конструктивных игр на основе перспективного планирования работает  студия дополнительного образования «Конструирование». 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Направленность студии  «Конструирование» ориентирована на приобщение дошкольников к техническому творчеству с использование конструкторов  нового поколения </w:t>
      </w:r>
      <w:proofErr w:type="gramStart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( </w:t>
      </w:r>
      <w:proofErr w:type="gramEnd"/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>Lego  Wedo,  Magformers ),  на получение знаний в процессе создания, исследования, совершенствования моделей из конструктора.  </w:t>
      </w:r>
      <w:r w:rsidR="00D974EE"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игровом центре дети</w:t>
      </w:r>
      <w:r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играют со строитель</w:t>
      </w:r>
      <w:r w:rsidR="00D974EE"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ным материалом часто группами, развивая</w:t>
      </w:r>
      <w:r w:rsidRPr="00D974E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навыки совместного творчества.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Реализация </w:t>
      </w:r>
      <w:r w:rsidR="00013816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программы в рамках дополнительного образования помогает развитию коммуникативных навыков и творческих способностей дошкольников  за счет активного взаимодействия детей в ходе групповой </w:t>
      </w:r>
      <w:r w:rsidRPr="00A542C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конструктивной деятельности. Воспитанники выполняют задания педагога,  анализируют собранные конструкциии и применяют их в играх. Конструкторы помогают ребенку воплощать в жизнь свои идеи, строить и фантазировать. Ребенок увлечённо работает и видит конечный результат. Дети,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сооружая постройки, используют разные виды конструкторов и игрушек для обыгрывания построек.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игровом центре детям предоставлена уникальная возможность круглый год играть с водой и песком.   В небольшом помещении оборудован бассейн в виде извилистой речки. На зелёные берега дети кладут лодочки, кораблики,  фигурки водоплавающих птиц. Стены оформлены в морской тематике, дети знакомятся с флорой и фауной морей и океанов.  Вдоль стены расположен удобный пластмассовый стеллаж с нишами внизу для игр с кинестетическим песком. </w:t>
      </w:r>
      <w:proofErr w:type="gramStart"/>
      <w:r w:rsidRPr="00A542C4">
        <w:rPr>
          <w:rFonts w:ascii="Times New Roman" w:eastAsia="Times New Roman" w:hAnsi="Times New Roman" w:cs="Times New Roman"/>
          <w:sz w:val="26"/>
          <w:szCs w:val="26"/>
        </w:rPr>
        <w:t>Совочки, шарики, лейки, осьминоги, буйки, фигурки водоплавающих животных, трубочки разных размеров, колбочки, ёмкости разной формы и объёма, предметы – заместители, бросовый материал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расположены в  доступном  месте.  </w:t>
      </w:r>
      <w:proofErr w:type="gramEnd"/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Круглый год дети играют с водой и песком:  «Купание утят», «Рыболовы», «Путешествие на корабле», «Перевозка грузов», «Цветущие сады», «Кулинарные сладости», «Украшения для модниц», «Новогодние игрушки». В процессе образовательной деятельности  педагоги акцентируют  внимание детей на экологическую безопасность, правила поведения на воде. Созданные условия  позволяют детям заниматься исследовательской деятельностью</w:t>
      </w:r>
      <w:r w:rsidR="00013816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««Пузыри на воде», «Цветная вода», «Тонет – не тонет» и решать вопросы по загрязнению окружающей среды (засорение водоёмов, пляжей).  Дети рассуждают, что рыбам трудно жить в грязной воде, люди могут пораниться на замусоренной реке и пляже. Дети предлагают свои решения по устранению проблемы и рассказывают о своём позитивном опыте.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зале игр с песком и водой дети знакомятся с новыми профессиями (водолаз, эколог, химик, биолог, спасатель). В целях безопасности взрослые </w:t>
      </w:r>
      <w:r w:rsidR="00764B1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девают детям  клеёнчатые фартуки и проводят беседы – инструктажи. Вода и песок дарят детям радость ж</w:t>
      </w:r>
      <w:r w:rsidR="00764B1C">
        <w:rPr>
          <w:rFonts w:ascii="Times New Roman" w:eastAsia="Times New Roman" w:hAnsi="Times New Roman" w:cs="Times New Roman"/>
          <w:sz w:val="26"/>
          <w:szCs w:val="26"/>
        </w:rPr>
        <w:t>изни, свободу творчества, снимаю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т напряжение, и способствуют самореализации. </w:t>
      </w:r>
    </w:p>
    <w:p w:rsidR="00817B42" w:rsidRDefault="00764B1C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Специалист</w:t>
      </w:r>
      <w:r w:rsidR="00DF39E2" w:rsidRPr="00A542C4">
        <w:rPr>
          <w:rFonts w:ascii="Times New Roman" w:eastAsia="Times New Roman" w:hAnsi="Times New Roman" w:cs="Times New Roman"/>
          <w:sz w:val="26"/>
          <w:szCs w:val="26"/>
        </w:rPr>
        <w:t xml:space="preserve"> игрового центра и воспитатель группы предоставляют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детям </w:t>
      </w:r>
      <w:r w:rsidR="00DF39E2" w:rsidRPr="00A542C4">
        <w:rPr>
          <w:rFonts w:ascii="Times New Roman" w:eastAsia="Times New Roman" w:hAnsi="Times New Roman" w:cs="Times New Roman"/>
          <w:sz w:val="26"/>
          <w:szCs w:val="26"/>
        </w:rPr>
        <w:t>возможность для свободного перемещения</w:t>
      </w:r>
      <w:r w:rsidRPr="00764B1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>и активной деятельности</w:t>
      </w:r>
      <w:r w:rsidR="00DF39E2" w:rsidRPr="00A542C4">
        <w:rPr>
          <w:rFonts w:ascii="Times New Roman" w:eastAsia="Times New Roman" w:hAnsi="Times New Roman" w:cs="Times New Roman"/>
          <w:sz w:val="26"/>
          <w:szCs w:val="26"/>
        </w:rPr>
        <w:t xml:space="preserve"> в игровом центре.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В нашем детском саду существует ежемесячная – «Неделя игровых предпочтений» с детьми 4-7 лет. Дети разных возрастов самостоятельно осуществляют выбор деятельности и находятся в тесном контакте друг с другом, делятся опытом, идеями, чувствами, фантазиями, умениями.  Создаются условия для социализации ребёнка к жизни в обществе.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Для облегчения вы</w:t>
      </w:r>
      <w:r w:rsidR="00764B1C">
        <w:rPr>
          <w:rFonts w:ascii="Times New Roman" w:eastAsia="Times New Roman" w:hAnsi="Times New Roman" w:cs="Times New Roman"/>
          <w:sz w:val="26"/>
          <w:szCs w:val="26"/>
        </w:rPr>
        <w:t>бора игры  и деятельности детей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на каждой группе имеется игровое пособие для выбора – это, по сути, сигнальная таблица предлагаемых видов деятельности, своеобразная путеводная нить выбора. На игровом пособии с помощью фишек – фотографий дети обозначают свой выбор и самостоятельно расходятся по предложенным центрам. 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С целью предупреждения травматич</w:t>
      </w:r>
      <w:r w:rsidR="00903B74">
        <w:rPr>
          <w:rFonts w:ascii="Times New Roman" w:eastAsia="Times New Roman" w:hAnsi="Times New Roman" w:cs="Times New Roman"/>
          <w:sz w:val="26"/>
          <w:szCs w:val="26"/>
        </w:rPr>
        <w:t>еских ситуаций перед выходом из группы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дети вспоминают и проговаривают правила безопасного поведения на лестницах и коридорах детского сада. Воспитатели групп провожают детей, соотнося реальное поведение детей со знанием правил основ безопасности жизни. 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Общение с детьми носит доброжелательный, доверительный характер и ориентировано на их интересы и потребности.  Дети старшего дошкольного возраста помогают детям помладше в возведении построек, берут на себя главные роли для обогащения и расширения сюжетов в игре, помогают навести порядок, убрать ненужные игрушки.  </w:t>
      </w:r>
    </w:p>
    <w:p w:rsidR="00107B07" w:rsidRP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Дети разновозрастных групп учатся выстраивать отношения с детьми других групп, сопереживать и находить своё место в коллективе, чувствуют заботу о себе и пытаются заботиться о других. </w:t>
      </w:r>
    </w:p>
    <w:p w:rsidR="00682A64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После возвращения детей в группу, они, объединившись с воспитателем в круг, обсуждают прожитый час, делятся впечатлениями, рассказывая сверстникам, где были, во что и с кем играли, что было самое интересное, куда пойдут завтра, чем займутся, что для этого нужно приготовить, взять с собой, планируя, таким образом, самостоятельную деятельность на завтра.  </w:t>
      </w:r>
    </w:p>
    <w:p w:rsidR="00107B07" w:rsidRPr="00A42752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Игра и традиция выбора обеспечивает позитивную социализацию и  оздоровление ситуации в дошкольном образовании. </w:t>
      </w:r>
    </w:p>
    <w:p w:rsidR="00107B07" w:rsidRPr="00A542C4" w:rsidRDefault="00DF39E2" w:rsidP="007213F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 базе игрового центра </w:t>
      </w:r>
      <w:r w:rsidR="00A42752">
        <w:rPr>
          <w:rFonts w:ascii="Times New Roman" w:eastAsia="Times New Roman" w:hAnsi="Times New Roman" w:cs="Times New Roman"/>
          <w:sz w:val="26"/>
          <w:szCs w:val="26"/>
        </w:rPr>
        <w:t xml:space="preserve">функционирует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музей «Наши истоки». Тематика выставок </w:t>
      </w:r>
      <w:r w:rsidR="00A42752">
        <w:rPr>
          <w:rFonts w:ascii="Times New Roman" w:eastAsia="Times New Roman" w:hAnsi="Times New Roman" w:cs="Times New Roman"/>
          <w:sz w:val="26"/>
          <w:szCs w:val="26"/>
        </w:rPr>
        <w:t>интегрируется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с темами образовательной деятельности по духовно – нравственному развитию и помогает детям сориентироваться в сложном мире прошлого и настоящего.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Экскурсии в музее способны дополнить и обогатить информацию педагога, сделать сам процесс образования предметным, наглядным и осязаемым. 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Родители являются активными участниками в создании выставок и приносят необходимые пред</w:t>
      </w:r>
      <w:r w:rsidR="00652E79">
        <w:rPr>
          <w:rFonts w:ascii="Times New Roman" w:eastAsia="Times New Roman" w:hAnsi="Times New Roman" w:cs="Times New Roman"/>
          <w:sz w:val="26"/>
          <w:szCs w:val="26"/>
        </w:rPr>
        <w:t xml:space="preserve">меты старины, живописи, игрушек («Я люблю свою лошадку», «Вологодское кружево», «Весёлая ярмарка» и др.) 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17B42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Куратор музея предоставляет возможность посетить выставки детям вместе с родителями в вечернее время.  Некоторые экспонаты находятся в свободном доступе для более детального их исследования. В музее проводятся мастер – классы совместно с родителями и детьми по изготовлению игрушек</w:t>
      </w:r>
      <w:r w:rsidR="00764B1C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«Кукла – </w:t>
      </w:r>
      <w:proofErr w:type="spellStart"/>
      <w:r w:rsidRPr="00A542C4">
        <w:rPr>
          <w:rFonts w:ascii="Times New Roman" w:eastAsia="Times New Roman" w:hAnsi="Times New Roman" w:cs="Times New Roman"/>
          <w:sz w:val="26"/>
          <w:szCs w:val="26"/>
        </w:rPr>
        <w:t>с</w:t>
      </w:r>
      <w:r w:rsidR="00817B42">
        <w:rPr>
          <w:rFonts w:ascii="Times New Roman" w:eastAsia="Times New Roman" w:hAnsi="Times New Roman" w:cs="Times New Roman"/>
          <w:sz w:val="26"/>
          <w:szCs w:val="26"/>
        </w:rPr>
        <w:t>толбушка</w:t>
      </w:r>
      <w:proofErr w:type="spellEnd"/>
      <w:r w:rsidR="00817B42">
        <w:rPr>
          <w:rFonts w:ascii="Times New Roman" w:eastAsia="Times New Roman" w:hAnsi="Times New Roman" w:cs="Times New Roman"/>
          <w:sz w:val="26"/>
          <w:szCs w:val="26"/>
        </w:rPr>
        <w:t>»,  «Кукла-</w:t>
      </w:r>
      <w:proofErr w:type="spellStart"/>
      <w:r w:rsidR="00817B42">
        <w:rPr>
          <w:rFonts w:ascii="Times New Roman" w:eastAsia="Times New Roman" w:hAnsi="Times New Roman" w:cs="Times New Roman"/>
          <w:sz w:val="26"/>
          <w:szCs w:val="26"/>
        </w:rPr>
        <w:t>пеленашка</w:t>
      </w:r>
      <w:proofErr w:type="spellEnd"/>
      <w:r w:rsidR="00817B42">
        <w:rPr>
          <w:rFonts w:ascii="Times New Roman" w:eastAsia="Times New Roman" w:hAnsi="Times New Roman" w:cs="Times New Roman"/>
          <w:sz w:val="26"/>
          <w:szCs w:val="26"/>
        </w:rPr>
        <w:t>», «Птички из лоскутка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682A6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Игровая деятельность интегрируется со всеми образовательными областями и активно применяется в образовательной деятельности как игровая технология. </w:t>
      </w:r>
    </w:p>
    <w:p w:rsidR="00107B07" w:rsidRPr="00A542C4" w:rsidRDefault="00DF39E2" w:rsidP="00817B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Актуализация социального опыта происходит в игре и других видах, связанных с ней. Дети изготавливают атрибуты для творческих игр: лекарства, бланки, билеты, деньги, продукты питания, короны для принцесс, тюбики и шлемы для космонавтов, богатырей, средства тушения при пожаре из бросового материала, элементы декораций для театрализованных представлений, панно для режиссёрских игр совместно со всеми участниками образовательного процесса: воспитателями, родителями, педагогами дополнительного образования.</w:t>
      </w:r>
    </w:p>
    <w:p w:rsidR="00107B07" w:rsidRDefault="000D6840" w:rsidP="007213FE">
      <w:pPr>
        <w:spacing w:after="0" w:line="360" w:lineRule="auto"/>
        <w:ind w:firstLine="709"/>
        <w:contextualSpacing/>
        <w:jc w:val="both"/>
        <w:rPr>
          <w:sz w:val="26"/>
          <w:szCs w:val="26"/>
        </w:rPr>
      </w:pPr>
      <w:r w:rsidRPr="000D6840">
        <w:rPr>
          <w:noProof/>
          <w:sz w:val="26"/>
          <w:szCs w:val="26"/>
        </w:rPr>
        <w:lastRenderedPageBreak/>
        <w:drawing>
          <wp:inline distT="0" distB="0" distL="0" distR="0" wp14:anchorId="6E6E6B08" wp14:editId="1D0D00F4">
            <wp:extent cx="4572638" cy="34294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B07" w:rsidRPr="00A542C4" w:rsidRDefault="00DF39E2" w:rsidP="007213F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2C4">
        <w:rPr>
          <w:rFonts w:ascii="Times New Roman" w:eastAsia="Times New Roman" w:hAnsi="Times New Roman" w:cs="Times New Roman"/>
          <w:sz w:val="26"/>
          <w:szCs w:val="26"/>
        </w:rPr>
        <w:t>Таким образом, РППС игрово</w:t>
      </w:r>
      <w:r w:rsidR="00121C1E">
        <w:rPr>
          <w:rFonts w:ascii="Times New Roman" w:eastAsia="Times New Roman" w:hAnsi="Times New Roman" w:cs="Times New Roman"/>
          <w:sz w:val="26"/>
          <w:szCs w:val="26"/>
        </w:rPr>
        <w:t>го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центр</w:t>
      </w:r>
      <w:r w:rsidR="00121C1E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нашего детского сада </w:t>
      </w:r>
      <w:r w:rsidR="00121C1E">
        <w:rPr>
          <w:rFonts w:ascii="Times New Roman" w:eastAsia="Times New Roman" w:hAnsi="Times New Roman" w:cs="Times New Roman"/>
          <w:sz w:val="26"/>
          <w:szCs w:val="26"/>
        </w:rPr>
        <w:t>при активном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 взаимодействии со всеми участниками образовательного процесса способству</w:t>
      </w:r>
      <w:r w:rsidR="00121C1E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A542C4">
        <w:rPr>
          <w:rFonts w:ascii="Times New Roman" w:eastAsia="Times New Roman" w:hAnsi="Times New Roman" w:cs="Times New Roman"/>
          <w:sz w:val="26"/>
          <w:szCs w:val="26"/>
        </w:rPr>
        <w:t xml:space="preserve">т формированию позитивной социализации детей дошкольного возраста. </w:t>
      </w:r>
    </w:p>
    <w:p w:rsidR="00107B07" w:rsidRPr="00A542C4" w:rsidRDefault="00107B07" w:rsidP="007213F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107B07" w:rsidRPr="00A542C4" w:rsidRDefault="00107B07" w:rsidP="007213F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sectPr w:rsidR="00107B07" w:rsidRPr="00A542C4" w:rsidSect="007D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E5B47"/>
    <w:multiLevelType w:val="multilevel"/>
    <w:tmpl w:val="D6203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7B07"/>
    <w:rsid w:val="00013816"/>
    <w:rsid w:val="000D6840"/>
    <w:rsid w:val="00107B07"/>
    <w:rsid w:val="00121C1E"/>
    <w:rsid w:val="00247086"/>
    <w:rsid w:val="00277AB0"/>
    <w:rsid w:val="002A66D0"/>
    <w:rsid w:val="00465D87"/>
    <w:rsid w:val="004B4310"/>
    <w:rsid w:val="004D0B61"/>
    <w:rsid w:val="005A72C6"/>
    <w:rsid w:val="005F6DB1"/>
    <w:rsid w:val="00652E79"/>
    <w:rsid w:val="00682A64"/>
    <w:rsid w:val="007213FE"/>
    <w:rsid w:val="00764B1C"/>
    <w:rsid w:val="007A4781"/>
    <w:rsid w:val="007D234C"/>
    <w:rsid w:val="007F75BF"/>
    <w:rsid w:val="00817B42"/>
    <w:rsid w:val="00903B74"/>
    <w:rsid w:val="00934EEA"/>
    <w:rsid w:val="009821E7"/>
    <w:rsid w:val="009B5ACA"/>
    <w:rsid w:val="00A42752"/>
    <w:rsid w:val="00A542C4"/>
    <w:rsid w:val="00D071BF"/>
    <w:rsid w:val="00D27473"/>
    <w:rsid w:val="00D974EE"/>
    <w:rsid w:val="00DF39E2"/>
    <w:rsid w:val="00E43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8B221-A691-4CE1-9408-7C0811EA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12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16</cp:revision>
  <dcterms:created xsi:type="dcterms:W3CDTF">2020-08-26T15:12:00Z</dcterms:created>
  <dcterms:modified xsi:type="dcterms:W3CDTF">2020-12-07T16:01:00Z</dcterms:modified>
</cp:coreProperties>
</file>